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5FC65CEF" w:rsidR="00377526" w:rsidRDefault="006754AE"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Teaching </w:t>
      </w:r>
      <w:r w:rsidR="004C3561" w:rsidRPr="009166B6">
        <w:rPr>
          <w:rFonts w:ascii="Verdana" w:hAnsi="Verdana" w:cs="Arial"/>
          <w:b/>
          <w:color w:val="002060"/>
          <w:sz w:val="36"/>
          <w:szCs w:val="36"/>
          <w:lang w:val="en-GB"/>
        </w:rPr>
        <w:t>St</w:t>
      </w:r>
      <w:r w:rsidR="004C3561">
        <w:rPr>
          <w:rFonts w:ascii="Verdana" w:hAnsi="Verdana" w:cs="Arial"/>
          <w:b/>
          <w:color w:val="002060"/>
          <w:sz w:val="36"/>
          <w:szCs w:val="36"/>
          <w:lang w:val="en-GB"/>
        </w:rPr>
        <w:t xml:space="preserve">aff Mobility </w:t>
      </w:r>
      <w:proofErr w:type="gramStart"/>
      <w:r w:rsidR="004C3561">
        <w:rPr>
          <w:rFonts w:ascii="Verdana" w:hAnsi="Verdana" w:cs="Arial"/>
          <w:b/>
          <w:color w:val="002060"/>
          <w:sz w:val="36"/>
          <w:szCs w:val="36"/>
          <w:lang w:val="en-GB"/>
        </w:rPr>
        <w:t>For</w:t>
      </w:r>
      <w:proofErr w:type="gramEnd"/>
      <w:r w:rsidR="004C3561">
        <w:rPr>
          <w:rFonts w:ascii="Verdana" w:hAnsi="Verdana" w:cs="Arial"/>
          <w:b/>
          <w:color w:val="002060"/>
          <w:sz w:val="36"/>
          <w:szCs w:val="36"/>
          <w:lang w:val="en-GB"/>
        </w:rPr>
        <w:t xml:space="preserve"> Training</w:t>
      </w:r>
      <w:r w:rsidR="00D97FE7">
        <w:rPr>
          <w:rStyle w:val="affc"/>
          <w:rFonts w:ascii="Verdana" w:hAnsi="Verdana" w:cs="Arial"/>
          <w:b/>
          <w:color w:val="002060"/>
          <w:sz w:val="36"/>
          <w:szCs w:val="36"/>
          <w:lang w:val="en-GB"/>
        </w:rPr>
        <w:endnoteReference w:id="1"/>
      </w:r>
    </w:p>
    <w:p w14:paraId="0AA13AFF" w14:textId="2C20BE9D" w:rsidR="00D97FE7" w:rsidRPr="00F550D9" w:rsidRDefault="00D97FE7" w:rsidP="00D97FE7">
      <w:pPr>
        <w:pStyle w:val="ab"/>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100D0D5D"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6754AE">
        <w:rPr>
          <w:rFonts w:ascii="Verdana" w:hAnsi="Verdana" w:cs="Arial"/>
          <w:b/>
          <w:color w:val="002060"/>
          <w:szCs w:val="24"/>
          <w:lang w:val="en-US"/>
        </w:rPr>
        <w:t>teaching staff</w:t>
      </w:r>
      <w:r>
        <w:rPr>
          <w:rFonts w:ascii="Verdana" w:hAnsi="Verdana" w:cs="Arial"/>
          <w:b/>
          <w:color w:val="002060"/>
          <w:szCs w:val="24"/>
          <w:lang w:val="en-GB"/>
        </w:rPr>
        <w:t xml:space="preserve"> </w:t>
      </w:r>
      <w:r w:rsidR="006754AE">
        <w:rPr>
          <w:rFonts w:ascii="Verdana" w:hAnsi="Verdana" w:cs="Arial"/>
          <w:b/>
          <w:color w:val="002060"/>
          <w:szCs w:val="24"/>
          <w:lang w:val="en-GB"/>
        </w:rPr>
        <w:t>m</w:t>
      </w:r>
      <w:r>
        <w:rPr>
          <w:rFonts w:ascii="Verdana" w:hAnsi="Verdana" w:cs="Arial"/>
          <w:b/>
          <w:color w:val="002060"/>
          <w:szCs w:val="24"/>
          <w:lang w:val="en-GB"/>
        </w:rPr>
        <w:t>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1946"/>
        <w:gridCol w:w="2307"/>
        <w:gridCol w:w="2157"/>
      </w:tblGrid>
      <w:tr w:rsidR="00377526" w:rsidRPr="007673FA" w14:paraId="5D72C54D" w14:textId="77777777" w:rsidTr="00A42F02">
        <w:trPr>
          <w:trHeight w:val="334"/>
        </w:trPr>
        <w:tc>
          <w:tcPr>
            <w:tcW w:w="251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46"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A42F02">
        <w:trPr>
          <w:trHeight w:val="412"/>
        </w:trPr>
        <w:tc>
          <w:tcPr>
            <w:tcW w:w="251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1946"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A42F02">
        <w:tc>
          <w:tcPr>
            <w:tcW w:w="2518" w:type="dxa"/>
            <w:shd w:val="clear" w:color="auto" w:fill="FFFFFF"/>
          </w:tcPr>
          <w:p w14:paraId="5D72C553" w14:textId="43D96E5E"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00A42F02" w:rsidRPr="00A42F02">
              <w:rPr>
                <w:rFonts w:ascii="Verdana" w:hAnsi="Verdana" w:cs="Arial"/>
                <w:sz w:val="16"/>
                <w:szCs w:val="16"/>
                <w:lang w:val="en-US"/>
              </w:rPr>
              <w:br/>
            </w:r>
            <w:r w:rsidRPr="00A42F02">
              <w:rPr>
                <w:rFonts w:ascii="Verdana" w:hAnsi="Verdana" w:cs="Calibri"/>
                <w:sz w:val="16"/>
                <w:szCs w:val="16"/>
                <w:lang w:val="en-GB"/>
              </w:rPr>
              <w:t>[</w:t>
            </w:r>
            <w:r w:rsidRPr="00A42F02">
              <w:rPr>
                <w:rFonts w:ascii="Verdana" w:hAnsi="Verdana" w:cs="Calibri"/>
                <w:i/>
                <w:sz w:val="16"/>
                <w:szCs w:val="16"/>
                <w:lang w:val="en-GB"/>
              </w:rPr>
              <w:t>Male/Female/Undefined</w:t>
            </w:r>
            <w:r w:rsidRPr="007673FA">
              <w:rPr>
                <w:rFonts w:ascii="Verdana" w:hAnsi="Verdana" w:cs="Calibri"/>
                <w:sz w:val="20"/>
                <w:lang w:val="en-GB"/>
              </w:rPr>
              <w:t>]</w:t>
            </w:r>
          </w:p>
        </w:tc>
        <w:tc>
          <w:tcPr>
            <w:tcW w:w="1946"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1B513A9" w:rsidR="00377526" w:rsidRPr="007673FA" w:rsidRDefault="009C20EE" w:rsidP="00A07EA6">
            <w:pPr>
              <w:ind w:right="-993"/>
              <w:jc w:val="left"/>
              <w:rPr>
                <w:rFonts w:ascii="Verdana" w:hAnsi="Verdana" w:cs="Arial"/>
                <w:b/>
                <w:color w:val="002060"/>
                <w:sz w:val="20"/>
                <w:lang w:val="en-GB"/>
              </w:rPr>
            </w:pPr>
            <w:r>
              <w:rPr>
                <w:rFonts w:ascii="Verdana" w:hAnsi="Verdana" w:cs="Arial"/>
                <w:b/>
                <w:color w:val="002060"/>
                <w:sz w:val="20"/>
                <w:lang w:val="en-GB"/>
              </w:rPr>
              <w:t>2019/2020</w:t>
            </w:r>
          </w:p>
        </w:tc>
      </w:tr>
      <w:tr w:rsidR="00CC707F" w:rsidRPr="007673FA" w14:paraId="5D72C55C" w14:textId="77777777" w:rsidTr="00A42F02">
        <w:tc>
          <w:tcPr>
            <w:tcW w:w="251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28"/>
        <w:gridCol w:w="2228"/>
        <w:gridCol w:w="2228"/>
      </w:tblGrid>
      <w:tr w:rsidR="00A10BF1" w14:paraId="272B17A2" w14:textId="77777777" w:rsidTr="00A10BF1">
        <w:trPr>
          <w:trHeight w:val="314"/>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7D5C1CF4" w14:textId="77777777" w:rsidR="00A10BF1" w:rsidRDefault="00A10BF1" w:rsidP="00CE4104">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1CFACF5" w14:textId="77777777" w:rsidR="00A10BF1" w:rsidRDefault="00A10BF1" w:rsidP="00CE410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ARISTOTLE UNIVERSITY OF THESSALONIKI</w:t>
            </w:r>
          </w:p>
        </w:tc>
      </w:tr>
      <w:tr w:rsidR="00A10BF1" w14:paraId="1645E7CC" w14:textId="77777777" w:rsidTr="00A10BF1">
        <w:trPr>
          <w:trHeight w:val="31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3B367985" w14:textId="77777777" w:rsidR="00A10BF1" w:rsidRDefault="00A10BF1" w:rsidP="00CE410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affc"/>
                <w:rFonts w:ascii="Verdana" w:hAnsi="Verdana" w:cs="Arial"/>
                <w:sz w:val="20"/>
                <w:lang w:val="en-GB"/>
              </w:rPr>
              <w:endnoteReference w:id="4"/>
            </w:r>
            <w:r>
              <w:rPr>
                <w:rFonts w:ascii="Verdana" w:hAnsi="Verdana" w:cs="Arial"/>
                <w:sz w:val="20"/>
                <w:lang w:val="en-GB"/>
              </w:rPr>
              <w:t xml:space="preserve"> </w:t>
            </w:r>
          </w:p>
          <w:p w14:paraId="33E0AAB9" w14:textId="77777777" w:rsidR="00A10BF1" w:rsidRDefault="00A10BF1" w:rsidP="00CE410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D025904" w14:textId="77777777" w:rsidR="00A10BF1" w:rsidRDefault="00A10BF1" w:rsidP="00CE410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E1DD82D" w14:textId="77777777" w:rsidR="00A10BF1" w:rsidRDefault="00A10BF1" w:rsidP="00CE410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THESSAL01</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09FB1B81" w14:textId="77777777" w:rsidR="00A10BF1" w:rsidRDefault="00A10BF1" w:rsidP="00CE410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15ADFBC" w14:textId="77777777" w:rsidR="00A10BF1" w:rsidRDefault="00A10BF1" w:rsidP="00CE4104">
            <w:pPr>
              <w:shd w:val="clear" w:color="auto" w:fill="FFFFFF"/>
              <w:ind w:right="-993"/>
              <w:jc w:val="center"/>
              <w:rPr>
                <w:rFonts w:ascii="Verdana" w:hAnsi="Verdana" w:cs="Arial"/>
                <w:b/>
                <w:color w:val="002060"/>
                <w:sz w:val="20"/>
                <w:lang w:val="en-GB"/>
              </w:rPr>
            </w:pPr>
          </w:p>
        </w:tc>
      </w:tr>
      <w:tr w:rsidR="00A10BF1" w14:paraId="64335819" w14:textId="77777777" w:rsidTr="00A10BF1">
        <w:trPr>
          <w:trHeight w:val="686"/>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2DA2EF1" w14:textId="77777777" w:rsidR="00A10BF1" w:rsidRDefault="00A10BF1" w:rsidP="00CE410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7478A82" w14:textId="77777777" w:rsidR="00A10BF1" w:rsidRDefault="00A10BF1" w:rsidP="00CE4104">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Campus,                                GR-54124,           Thessaloniki</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E999333" w14:textId="77777777" w:rsidR="00A10BF1" w:rsidRDefault="00A10BF1" w:rsidP="00CE410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affc"/>
                <w:rFonts w:ascii="Verdana" w:hAnsi="Verdana" w:cs="Arial"/>
                <w:sz w:val="20"/>
                <w:lang w:val="en-GB"/>
              </w:rPr>
              <w:endnoteReference w:id="5"/>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4B0F854" w14:textId="77777777" w:rsidR="00A10BF1" w:rsidRDefault="00A10BF1" w:rsidP="00CE4104">
            <w:pPr>
              <w:shd w:val="clear" w:color="auto" w:fill="FFFFFF"/>
              <w:ind w:right="-993"/>
              <w:jc w:val="left"/>
              <w:rPr>
                <w:rFonts w:ascii="Verdana" w:hAnsi="Verdana" w:cs="Arial"/>
                <w:b/>
                <w:sz w:val="20"/>
                <w:lang w:val="en-GB"/>
              </w:rPr>
            </w:pPr>
            <w:r>
              <w:rPr>
                <w:rFonts w:ascii="Verdana" w:hAnsi="Verdana" w:cs="Arial"/>
                <w:b/>
                <w:sz w:val="20"/>
                <w:lang w:val="en-GB"/>
              </w:rPr>
              <w:t>GREECE-GR</w:t>
            </w:r>
          </w:p>
        </w:tc>
      </w:tr>
      <w:tr w:rsidR="00A10BF1" w14:paraId="0EB8E5AA" w14:textId="77777777" w:rsidTr="00A10BF1">
        <w:trPr>
          <w:trHeight w:val="81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20C7B005" w14:textId="77777777" w:rsidR="00A10BF1" w:rsidRDefault="00A10BF1" w:rsidP="00CE4104">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7B869BD" w14:textId="021AB904" w:rsidR="00A10BF1" w:rsidRDefault="00A10BF1" w:rsidP="00CE4104">
            <w:pPr>
              <w:shd w:val="clear" w:color="auto" w:fill="FFFFFF"/>
              <w:ind w:right="-993"/>
              <w:jc w:val="left"/>
              <w:rPr>
                <w:rFonts w:ascii="Verdana" w:hAnsi="Verdana" w:cs="Arial"/>
                <w:color w:val="002060"/>
                <w:sz w:val="14"/>
                <w:szCs w:val="14"/>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8BD3ACB" w14:textId="77777777" w:rsidR="00A10BF1" w:rsidRDefault="00A10BF1" w:rsidP="00CE4104">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3E85745C" w14:textId="77777777" w:rsidR="00A10BF1" w:rsidRDefault="00A10BF1" w:rsidP="00CE4104">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0CDB581" w14:textId="5638878C" w:rsidR="00A10BF1" w:rsidRDefault="00A10BF1" w:rsidP="00CE4104">
            <w:pPr>
              <w:shd w:val="clear" w:color="auto" w:fill="FFFFFF"/>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754A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754A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59DA2359"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6754AE">
              <w:rPr>
                <w:rFonts w:ascii="Verdana" w:hAnsi="Verdana" w:cs="Calibri"/>
                <w:b/>
                <w:sz w:val="20"/>
                <w:lang w:val="is-IS"/>
              </w:rPr>
              <w:t xml:space="preserve">teaching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208AEB5F"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sidR="006754AE">
              <w:rPr>
                <w:rFonts w:ascii="Verdana" w:hAnsi="Verdana" w:cs="Calibri"/>
                <w:b/>
                <w:sz w:val="20"/>
                <w:lang w:val="en-GB"/>
              </w:rPr>
              <w:t xml:space="preserve">teaching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13A59F2" w14:textId="77777777" w:rsidR="006754AE" w:rsidRDefault="006754AE" w:rsidP="006754AE">
            <w:pPr>
              <w:tabs>
                <w:tab w:val="left" w:pos="3348"/>
                <w:tab w:val="left" w:pos="6183"/>
                <w:tab w:val="left" w:pos="6892"/>
              </w:tabs>
              <w:spacing w:after="120"/>
              <w:rPr>
                <w:rFonts w:ascii="Verdana" w:hAnsi="Verdana" w:cs="Calibri"/>
                <w:b/>
                <w:sz w:val="20"/>
                <w:lang w:val="en-GB"/>
              </w:rPr>
            </w:pPr>
            <w:r>
              <w:rPr>
                <w:rFonts w:ascii="Verdana" w:hAnsi="Verdana" w:cs="Calibri"/>
                <w:b/>
                <w:sz w:val="20"/>
                <w:lang w:val="en-GB"/>
              </w:rPr>
              <w:t>(Head of the School/Dean of the Faculty)</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437CFEF" w14:textId="77777777" w:rsidR="006754AE" w:rsidRDefault="006754AE" w:rsidP="006754AE">
            <w:pPr>
              <w:tabs>
                <w:tab w:val="left" w:pos="3348"/>
                <w:tab w:val="left" w:pos="6183"/>
                <w:tab w:val="left" w:pos="6892"/>
              </w:tabs>
              <w:spacing w:after="120"/>
              <w:rPr>
                <w:rFonts w:ascii="Verdana" w:hAnsi="Verdana" w:cs="Calibri"/>
                <w:b/>
                <w:sz w:val="20"/>
                <w:lang w:val="en-GB"/>
              </w:rPr>
            </w:pPr>
            <w:r>
              <w:rPr>
                <w:rFonts w:ascii="Verdana" w:hAnsi="Verdana" w:cs="Calibri"/>
                <w:b/>
                <w:sz w:val="20"/>
                <w:lang w:val="en-GB"/>
              </w:rPr>
              <w:t>(Head of the School/Dean of the Faculty)</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6754AE">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ae"/>
        <w:spacing w:after="12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64F6F64" w14:textId="77777777" w:rsidR="00A10BF1" w:rsidRDefault="00A10BF1" w:rsidP="00A10BF1">
      <w:pPr>
        <w:pStyle w:val="ae"/>
        <w:spacing w:after="100"/>
        <w:rPr>
          <w:rFonts w:ascii="Verdana" w:hAnsi="Verdana"/>
          <w:sz w:val="16"/>
          <w:szCs w:val="16"/>
          <w:lang w:val="en-GB"/>
        </w:rPr>
      </w:pPr>
      <w:r>
        <w:rPr>
          <w:rStyle w:val="affc"/>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07137DB" w14:textId="77777777" w:rsidR="00A10BF1" w:rsidRDefault="00A10BF1" w:rsidP="00A10BF1">
      <w:pPr>
        <w:pStyle w:val="ae"/>
        <w:spacing w:after="100"/>
        <w:rPr>
          <w:rFonts w:ascii="Verdana" w:hAnsi="Verdana"/>
          <w:sz w:val="16"/>
          <w:szCs w:val="16"/>
          <w:lang w:val="en-GB"/>
        </w:rPr>
      </w:pPr>
      <w:r>
        <w:rPr>
          <w:rStyle w:val="affc"/>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
            <w:rFonts w:ascii="Verdana" w:hAnsi="Verdana"/>
            <w:sz w:val="16"/>
            <w:szCs w:val="16"/>
            <w:lang w:val="en-GB"/>
          </w:rPr>
          <w:t>https://www.iso.org/obp/ui/#search</w:t>
        </w:r>
      </w:hyperlink>
      <w:r>
        <w:rPr>
          <w:rFonts w:ascii="Verdana" w:hAnsi="Verdana"/>
          <w:sz w:val="16"/>
          <w:szCs w:val="16"/>
          <w:lang w:val="en-GB"/>
        </w:rPr>
        <w:t>.</w:t>
      </w:r>
    </w:p>
  </w:endnote>
  <w:endnote w:id="6">
    <w:p w14:paraId="6EB5BAE8" w14:textId="715B8A94" w:rsidR="009F2721" w:rsidRPr="002A2E71" w:rsidRDefault="009F2721" w:rsidP="00CB488B">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bookmarkStart w:id="0" w:name="_GoBack"/>
      <w:bookmarkEnd w:id="0"/>
    </w:p>
  </w:endnote>
  <w:endnote w:id="7">
    <w:p w14:paraId="2A32932D" w14:textId="384AED6E"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af1"/>
          <w:jc w:val="center"/>
        </w:pPr>
        <w:r>
          <w:fldChar w:fldCharType="begin"/>
        </w:r>
        <w:r>
          <w:instrText xml:space="preserve"> PAGE   \* MERGEFORMAT </w:instrText>
        </w:r>
        <w:r>
          <w:fldChar w:fldCharType="separate"/>
        </w:r>
        <w:r w:rsidR="006754A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f3"/>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5DF0"/>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4AE"/>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9F6"/>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0EE"/>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BF1"/>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F02"/>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3233178">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0807746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documentManagement/types"/>
    <ds:schemaRef ds:uri="http://purl.org/dc/elements/1.1/"/>
    <ds:schemaRef ds:uri="cfd06d9f-862c-4359-9a69-c66ff689f26a"/>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5DA71C1B-02D6-4AA0-A1C3-3BB7B4ED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4</Pages>
  <Words>372</Words>
  <Characters>2431</Characters>
  <Application>Microsoft Office Word</Application>
  <DocSecurity>0</DocSecurity>
  <PresentationFormat>Microsoft Word 11.0</PresentationFormat>
  <Lines>20</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2798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Giannis KG. Koutselinis</cp:lastModifiedBy>
  <cp:revision>3</cp:revision>
  <cp:lastPrinted>2020-02-10T13:04:00Z</cp:lastPrinted>
  <dcterms:created xsi:type="dcterms:W3CDTF">2020-02-14T12:50:00Z</dcterms:created>
  <dcterms:modified xsi:type="dcterms:W3CDTF">2020-02-14T13:07:00Z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